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5DAA" w14:textId="5CC46AB6" w:rsidR="00994DE4" w:rsidRDefault="00994DE4" w:rsidP="00750B82">
      <w:pPr>
        <w:spacing w:after="0" w:line="240" w:lineRule="auto"/>
        <w:ind w:left="720" w:hanging="360"/>
      </w:pPr>
    </w:p>
    <w:p w14:paraId="0ACC7521" w14:textId="43702909" w:rsidR="001474DE" w:rsidRPr="00994DE4" w:rsidRDefault="001474DE" w:rsidP="00994DE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94DE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50B82" w:rsidRPr="00994DE4">
        <w:rPr>
          <w:rFonts w:ascii="Arial" w:eastAsia="Times New Roman" w:hAnsi="Arial" w:cs="Arial"/>
          <w:sz w:val="28"/>
          <w:szCs w:val="28"/>
          <w:lang w:eastAsia="pl-PL"/>
        </w:rPr>
        <w:t>Na początek proponujemy przeczytanie wiersza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t xml:space="preserve"> pt. „Sport” Adam</w:t>
      </w:r>
      <w:r w:rsidR="00750B82" w:rsidRPr="00994DE4"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t xml:space="preserve"> Świętochowski</w:t>
      </w:r>
      <w:r w:rsidR="00750B82" w:rsidRPr="00994DE4">
        <w:rPr>
          <w:rFonts w:ascii="Arial" w:eastAsia="Times New Roman" w:hAnsi="Arial" w:cs="Arial"/>
          <w:sz w:val="28"/>
          <w:szCs w:val="28"/>
          <w:lang w:eastAsia="pl-PL"/>
        </w:rPr>
        <w:t>ego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"SPORT"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Każdy przedszkolak o tym wie: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Chcesz być zdrowym ruszaj się!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Sport to bardzo ważna sprawa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Są reguły, jest zabawa.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Prawą nogą wypad w przód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I rączkami zawiąż but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Powrót, przysiad, dwa podskoki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W miejscu bieg i skłon głęboki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Wymach rączek w tył, do przodu</w:t>
      </w:r>
      <w:r w:rsidRPr="00994DE4">
        <w:rPr>
          <w:rFonts w:ascii="Arial" w:eastAsia="Times New Roman" w:hAnsi="Arial" w:cs="Arial"/>
          <w:sz w:val="28"/>
          <w:szCs w:val="28"/>
          <w:lang w:eastAsia="pl-PL"/>
        </w:rPr>
        <w:br/>
        <w:t>By rannego nie czuć chłodu.</w:t>
      </w:r>
    </w:p>
    <w:p w14:paraId="3948E83E" w14:textId="5740BE14" w:rsidR="00750B82" w:rsidRDefault="00750B82" w:rsidP="00750B8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 wysłuchaniu wiersza najlepiej razem z dzieckiem wykonać czynności, o których mowa w wierszu</w:t>
      </w:r>
      <w:r w:rsidR="000812DF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3632D1E3" w14:textId="77777777" w:rsidR="000812DF" w:rsidRPr="000812DF" w:rsidRDefault="000812DF" w:rsidP="000812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524BB1" w14:textId="594F2772" w:rsidR="000812DF" w:rsidRPr="000812DF" w:rsidRDefault="000812DF" w:rsidP="00750B8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56713711"/>
    </w:p>
    <w:p w14:paraId="57BBB143" w14:textId="12FB8C44" w:rsidR="001474DE" w:rsidRPr="000812DF" w:rsidRDefault="001474DE" w:rsidP="000812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0"/>
    <w:p w14:paraId="4313BB96" w14:textId="7F40CD7B" w:rsidR="000812DF" w:rsidRPr="000812DF" w:rsidRDefault="000812DF" w:rsidP="000812D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begin"/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instrText xml:space="preserve"> HYPERLINK "</w:instrText>
      </w:r>
      <w:r w:rsidRPr="000812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instrText>https://www.youtube.com/watch?v=30BVfTvlsrE</w:instrTex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separate"/>
      </w:r>
      <w:r w:rsidRPr="0024365A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https://www.youtube.com/watch?v=30BVfTvlsrE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fldChar w:fldCharType="end"/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0812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812D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 </w:t>
      </w:r>
    </w:p>
    <w:p w14:paraId="180AC7EB" w14:textId="69C8FA00" w:rsidR="00750B82" w:rsidRDefault="00750B82" w:rsidP="00750B8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,,Głowa, ramiona, kolana, pięty”- proponujemy zaśpiewanie piosenki przez rodzica wspólne z dzieckiem, oczywiście z pokazywaniem czynności, o których mowa w piosence</w:t>
      </w:r>
    </w:p>
    <w:p w14:paraId="5E2BD20D" w14:textId="77777777" w:rsidR="000812DF" w:rsidRPr="00750B82" w:rsidRDefault="000812DF" w:rsidP="00750B8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0367E9" w14:textId="522626D2" w:rsidR="00750B82" w:rsidRDefault="00750B82" w:rsidP="00750B8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50B82">
        <w:rPr>
          <w:rFonts w:ascii="Arial" w:eastAsia="Times New Roman" w:hAnsi="Arial" w:cs="Arial"/>
          <w:sz w:val="28"/>
          <w:szCs w:val="28"/>
          <w:lang w:eastAsia="pl-PL"/>
        </w:rPr>
        <w:t>Dziec</w:t>
      </w:r>
      <w:r>
        <w:rPr>
          <w:rFonts w:ascii="Arial" w:eastAsia="Times New Roman" w:hAnsi="Arial" w:cs="Arial"/>
          <w:sz w:val="28"/>
          <w:szCs w:val="28"/>
          <w:lang w:eastAsia="pl-PL"/>
        </w:rPr>
        <w:t>ko</w:t>
      </w:r>
      <w:r w:rsidRPr="00750B82">
        <w:rPr>
          <w:rFonts w:ascii="Arial" w:eastAsia="Times New Roman" w:hAnsi="Arial" w:cs="Arial"/>
          <w:sz w:val="28"/>
          <w:szCs w:val="28"/>
          <w:lang w:eastAsia="pl-PL"/>
        </w:rPr>
        <w:t xml:space="preserve"> swobodnie przemieszcza się po pokoju. Jeśli rodzic wymieni nazwę części ciała (dłoń – kolano – pięta – łokieć – palce rąk – nadgarstek – palce stóp), dziecko tą częścią ciała dotyka podłogi.</w:t>
      </w:r>
    </w:p>
    <w:p w14:paraId="1CAC27EC" w14:textId="77777777" w:rsidR="000812DF" w:rsidRPr="00750B82" w:rsidRDefault="000812DF" w:rsidP="000812D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F79FC9" w14:textId="671030AC" w:rsidR="00750B82" w:rsidRDefault="00750B82" w:rsidP="00750B8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50B82">
        <w:rPr>
          <w:rFonts w:ascii="Arial" w:eastAsia="Times New Roman" w:hAnsi="Arial" w:cs="Arial"/>
          <w:sz w:val="28"/>
          <w:szCs w:val="28"/>
          <w:lang w:eastAsia="pl-PL"/>
        </w:rPr>
        <w:t>Następnie prosimy rodziców o włączenie dzieciom filmiku o Bolku i Lolku, którzy byli sportowcami, poproście dzieci, aby zwróciły uwagę na zachowanie bohaterów, ponieważ po filmie postarajcie się je ocenić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</w:p>
    <w:p w14:paraId="732825C0" w14:textId="77777777" w:rsidR="000812DF" w:rsidRPr="00750B82" w:rsidRDefault="000812DF" w:rsidP="000812D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00E5FCC" w14:textId="4874934D" w:rsidR="000E2D36" w:rsidRPr="00750B82" w:rsidRDefault="00750B82" w:rsidP="0014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50B8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https://www.youtube.com/watch?v=m8rWKU1X4SU</w:t>
      </w:r>
      <w:r w:rsidR="001474DE" w:rsidRPr="001474D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</w:p>
    <w:sectPr w:rsidR="000E2D36" w:rsidRPr="0075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F1C06"/>
    <w:multiLevelType w:val="hybridMultilevel"/>
    <w:tmpl w:val="FC70E502"/>
    <w:lvl w:ilvl="0" w:tplc="5AD40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8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BA"/>
    <w:rsid w:val="000812DF"/>
    <w:rsid w:val="000D44EF"/>
    <w:rsid w:val="000E2D36"/>
    <w:rsid w:val="001474DE"/>
    <w:rsid w:val="00750B82"/>
    <w:rsid w:val="007D22BA"/>
    <w:rsid w:val="009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6034"/>
  <w15:chartTrackingRefBased/>
  <w15:docId w15:val="{7E4641C0-0C46-48B5-AD61-824C0B4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4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B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2020-11-19T19:52:00Z</dcterms:created>
  <dcterms:modified xsi:type="dcterms:W3CDTF">2020-11-19T20:30:00Z</dcterms:modified>
</cp:coreProperties>
</file>